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93" w:tblpY="78"/>
        <w:tblOverlap w:val="never"/>
        <w:tblW w:w="93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190"/>
        <w:gridCol w:w="1139"/>
        <w:gridCol w:w="1153"/>
        <w:gridCol w:w="1153"/>
        <w:gridCol w:w="1153"/>
        <w:gridCol w:w="1253"/>
        <w:gridCol w:w="1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附件</w:t>
            </w: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2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：</w:t>
            </w:r>
            <w:r>
              <w:rPr>
                <w:rFonts w:hint="eastAsia" w:ascii="方正小标宋简体" w:hAnsi="宋体" w:eastAsia="方正小标宋简体" w:cs="方正大标宋简体"/>
                <w:w w:val="90"/>
                <w:sz w:val="36"/>
                <w:szCs w:val="36"/>
              </w:rPr>
              <w:t>201</w:t>
            </w:r>
            <w:r>
              <w:rPr>
                <w:rFonts w:ascii="方正小标宋简体" w:hAnsi="宋体" w:eastAsia="方正小标宋简体" w:cs="方正大标宋简体"/>
                <w:w w:val="90"/>
                <w:sz w:val="36"/>
                <w:szCs w:val="36"/>
              </w:rPr>
              <w:t>9</w:t>
            </w:r>
            <w:r>
              <w:rPr>
                <w:rFonts w:hint="eastAsia" w:ascii="方正小标宋简体" w:hAnsi="宋体" w:eastAsia="方正小标宋简体" w:cs="方正大标宋简体"/>
                <w:w w:val="90"/>
                <w:sz w:val="36"/>
                <w:szCs w:val="36"/>
              </w:rPr>
              <w:t>—20</w:t>
            </w:r>
            <w:r>
              <w:rPr>
                <w:rFonts w:ascii="方正小标宋简体" w:hAnsi="宋体" w:eastAsia="方正小标宋简体" w:cs="方正大标宋简体"/>
                <w:w w:val="90"/>
                <w:sz w:val="36"/>
                <w:szCs w:val="36"/>
              </w:rPr>
              <w:t>20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  <w:t>学</w:t>
            </w:r>
            <w:r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  <w:t>后勤职工考核民主测评表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3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部门：　　　　　　　　　　　　　　　　　　　　　　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　　　　　　　　　　　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58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德</w:t>
            </w:r>
            <w:r>
              <w:rPr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分</w:t>
            </w:r>
            <w:r>
              <w:rPr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能</w:t>
            </w:r>
            <w:r>
              <w:rPr>
                <w:color w:val="000000"/>
                <w:kern w:val="0"/>
                <w:sz w:val="22"/>
                <w:szCs w:val="22"/>
              </w:rPr>
              <w:t>(20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分</w:t>
            </w:r>
            <w:r>
              <w:rPr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勤</w:t>
            </w:r>
            <w:r>
              <w:rPr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分</w:t>
            </w:r>
            <w:r>
              <w:rPr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绩</w:t>
            </w:r>
            <w:r>
              <w:rPr>
                <w:color w:val="000000"/>
                <w:kern w:val="0"/>
                <w:sz w:val="22"/>
                <w:szCs w:val="22"/>
              </w:rPr>
              <w:t>(20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分</w:t>
            </w:r>
            <w:r>
              <w:rPr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廉（20分）</w:t>
            </w:r>
          </w:p>
        </w:tc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033CD"/>
    <w:rsid w:val="7D50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2020-10-22T05:59:00Z</dcterms:created>
  <dc:creator>鼹鼠</dc:creator>
  <cp:lastModifiedBy>鼹鼠</cp:lastModifiedBy>
  <dcterms:modified xsi:type="dcterms:W3CDTF">2020-10-22T06:00:04Z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